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200F" w14:textId="78F02264" w:rsidR="00D02365" w:rsidRDefault="00D02365">
      <w:pPr>
        <w:spacing w:before="72"/>
        <w:ind w:left="1104" w:right="1218"/>
        <w:jc w:val="center"/>
        <w:rPr>
          <w:i/>
        </w:rPr>
      </w:pPr>
    </w:p>
    <w:p w14:paraId="10CDDC0F" w14:textId="77777777" w:rsidR="00D02365" w:rsidRDefault="00D02365">
      <w:pPr>
        <w:pStyle w:val="Corpodetexto"/>
        <w:spacing w:before="13"/>
        <w:rPr>
          <w:i/>
        </w:rPr>
      </w:pPr>
    </w:p>
    <w:p w14:paraId="447FE18C" w14:textId="77777777" w:rsidR="00D02365" w:rsidRDefault="00000000">
      <w:pPr>
        <w:pStyle w:val="Ttulo1"/>
        <w:spacing w:line="295" w:lineRule="auto"/>
        <w:rPr>
          <w:u w:val="none"/>
        </w:rPr>
      </w:pPr>
      <w:r>
        <w:t>Declaração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Fluência</w:t>
      </w:r>
      <w:r>
        <w:rPr>
          <w:spacing w:val="-5"/>
        </w:rPr>
        <w:t xml:space="preserve"> </w:t>
      </w:r>
      <w:r>
        <w:t>LinguísticaInstituição</w:t>
      </w:r>
      <w:r>
        <w:rPr>
          <w:u w:val="none"/>
        </w:rPr>
        <w:t xml:space="preserve"> </w:t>
      </w:r>
      <w:r>
        <w:t>no Exterior</w:t>
      </w:r>
    </w:p>
    <w:p w14:paraId="78FC973D" w14:textId="77777777" w:rsidR="00D02365" w:rsidRDefault="00D02365">
      <w:pPr>
        <w:pStyle w:val="Corpodetexto"/>
        <w:rPr>
          <w:b/>
        </w:rPr>
      </w:pPr>
    </w:p>
    <w:p w14:paraId="0D430822" w14:textId="77777777" w:rsidR="00D02365" w:rsidRDefault="00D02365">
      <w:pPr>
        <w:pStyle w:val="Corpodetexto"/>
        <w:spacing w:before="66"/>
        <w:rPr>
          <w:b/>
        </w:rPr>
      </w:pPr>
    </w:p>
    <w:p w14:paraId="5F9BB553" w14:textId="77777777" w:rsidR="00D02365" w:rsidRDefault="00000000">
      <w:pPr>
        <w:pStyle w:val="Corpodetexto"/>
        <w:tabs>
          <w:tab w:val="left" w:pos="1984"/>
          <w:tab w:val="left" w:pos="3729"/>
          <w:tab w:val="left" w:pos="6134"/>
          <w:tab w:val="left" w:pos="7609"/>
        </w:tabs>
        <w:spacing w:before="1"/>
        <w:ind w:left="4"/>
        <w:jc w:val="both"/>
      </w:pPr>
      <w:r>
        <w:rPr>
          <w:spacing w:val="-2"/>
        </w:rPr>
        <w:t>Declaro,</w:t>
      </w:r>
      <w:r>
        <w:tab/>
      </w:r>
      <w:r>
        <w:rPr>
          <w:spacing w:val="-4"/>
        </w:rPr>
        <w:t>como</w:t>
      </w:r>
      <w:r>
        <w:tab/>
      </w:r>
      <w:r>
        <w:rPr>
          <w:spacing w:val="-2"/>
        </w:rPr>
        <w:t>coorientador</w:t>
      </w:r>
      <w:r>
        <w:tab/>
      </w:r>
      <w:r>
        <w:rPr>
          <w:spacing w:val="-5"/>
        </w:rPr>
        <w:t>do</w:t>
      </w:r>
      <w:r>
        <w:tab/>
      </w:r>
      <w:r>
        <w:rPr>
          <w:spacing w:val="-2"/>
        </w:rPr>
        <w:t>estudante</w:t>
      </w:r>
    </w:p>
    <w:p w14:paraId="73881B19" w14:textId="77777777" w:rsidR="00D02365" w:rsidRDefault="00000000">
      <w:pPr>
        <w:pStyle w:val="Corpodetexto"/>
        <w:tabs>
          <w:tab w:val="left" w:pos="3333"/>
          <w:tab w:val="left" w:pos="6692"/>
        </w:tabs>
        <w:spacing w:before="23" w:line="259" w:lineRule="auto"/>
        <w:ind w:left="4" w:right="12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em comum acordo com o orientador brasileiro, que o mesmo possui as competências linguísticas necessárias no </w:t>
      </w:r>
      <w:r>
        <w:rPr>
          <w:spacing w:val="-2"/>
        </w:rPr>
        <w:t>idioma</w:t>
      </w:r>
      <w:r>
        <w:rPr>
          <w:u w:val="single"/>
        </w:rPr>
        <w:tab/>
      </w:r>
      <w:r>
        <w:t>(língua estrangeira), como</w:t>
      </w:r>
      <w:r>
        <w:rPr>
          <w:spacing w:val="-1"/>
        </w:rPr>
        <w:t xml:space="preserve"> </w:t>
      </w:r>
      <w:r>
        <w:t xml:space="preserve">evidenciado ao longo de nossos contatos até o momento. A habilidade comunicativa do coorientando, em situações tanto informais como acadêmicas, são suficientes para o desenvolvimento das atividades nessa </w:t>
      </w:r>
      <w:r>
        <w:rPr>
          <w:spacing w:val="-2"/>
        </w:rPr>
        <w:t>instituição.</w:t>
      </w:r>
    </w:p>
    <w:p w14:paraId="47848824" w14:textId="77777777" w:rsidR="00D02365" w:rsidRDefault="00000000">
      <w:pPr>
        <w:pStyle w:val="Corpodetexto"/>
        <w:spacing w:before="154"/>
        <w:ind w:left="4"/>
      </w:pPr>
      <w:r>
        <w:t>Declaro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houve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interações</w:t>
      </w:r>
      <w:r>
        <w:rPr>
          <w:spacing w:val="-3"/>
        </w:rPr>
        <w:t xml:space="preserve"> </w:t>
      </w:r>
      <w:r>
        <w:t>prévias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orientando:</w:t>
      </w:r>
    </w:p>
    <w:p w14:paraId="4267A2DF" w14:textId="77777777" w:rsidR="00D02365" w:rsidRDefault="00000000">
      <w:pPr>
        <w:pStyle w:val="Corpodetexto"/>
        <w:spacing w:before="184" w:line="400" w:lineRule="auto"/>
        <w:ind w:left="599" w:right="374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9A89EB3" wp14:editId="64DD2599">
                <wp:simplePos x="0" y="0"/>
                <wp:positionH relativeFrom="page">
                  <wp:posOffset>1131569</wp:posOffset>
                </wp:positionH>
                <wp:positionV relativeFrom="paragraph">
                  <wp:posOffset>123889</wp:posOffset>
                </wp:positionV>
                <wp:extent cx="259079" cy="1428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F3F3F" id="Graphic 1" o:spid="_x0000_s1026" style="position:absolute;margin-left:89.1pt;margin-top:9.75pt;width:20.4pt;height:11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F83FFE" wp14:editId="58BBABD8">
                <wp:simplePos x="0" y="0"/>
                <wp:positionH relativeFrom="page">
                  <wp:posOffset>1134110</wp:posOffset>
                </wp:positionH>
                <wp:positionV relativeFrom="paragraph">
                  <wp:posOffset>426149</wp:posOffset>
                </wp:positionV>
                <wp:extent cx="259079" cy="1225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7BF47" id="Graphic 2" o:spid="_x0000_s1026" style="position:absolute;margin-left:89.3pt;margin-top:33.55pt;width:20.4pt;height:9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>
        <w:t>Reuniões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 xml:space="preserve">pesquisa </w:t>
      </w:r>
      <w:r>
        <w:rPr>
          <w:spacing w:val="-2"/>
        </w:rPr>
        <w:t>entrevista</w:t>
      </w:r>
    </w:p>
    <w:p w14:paraId="1CE01E07" w14:textId="77777777" w:rsidR="00D02365" w:rsidRDefault="00000000">
      <w:pPr>
        <w:pStyle w:val="Corpodetexto"/>
        <w:tabs>
          <w:tab w:val="left" w:pos="7054"/>
        </w:tabs>
        <w:spacing w:line="250" w:lineRule="exact"/>
        <w:ind w:left="59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2BC5CA1" wp14:editId="7F3A5A2F">
                <wp:simplePos x="0" y="0"/>
                <wp:positionH relativeFrom="page">
                  <wp:posOffset>1132839</wp:posOffset>
                </wp:positionH>
                <wp:positionV relativeFrom="paragraph">
                  <wp:posOffset>17241</wp:posOffset>
                </wp:positionV>
                <wp:extent cx="259079" cy="1225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4A049" id="Graphic 3" o:spid="_x0000_s1026" style="position:absolute;margin-left:89.2pt;margin-top:1.35pt;width:20.4pt;height:9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>
        <w:t>outros</w:t>
      </w:r>
      <w:r>
        <w:rPr>
          <w:spacing w:val="-4"/>
        </w:rPr>
        <w:t xml:space="preserve"> </w:t>
      </w:r>
      <w:r>
        <w:t>contatos</w:t>
      </w:r>
      <w:r>
        <w:rPr>
          <w:spacing w:val="-6"/>
        </w:rPr>
        <w:t xml:space="preserve"> </w:t>
      </w:r>
      <w:r>
        <w:t>anteriores.</w:t>
      </w:r>
      <w:r>
        <w:rPr>
          <w:spacing w:val="-9"/>
        </w:rPr>
        <w:t xml:space="preserve"> </w:t>
      </w:r>
      <w:r>
        <w:t>Descreva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5CECC44A" w14:textId="77777777" w:rsidR="00D02365" w:rsidRDefault="00D02365">
      <w:pPr>
        <w:pStyle w:val="Corpodetexto"/>
        <w:spacing w:before="62"/>
      </w:pPr>
    </w:p>
    <w:p w14:paraId="02332B3F" w14:textId="77777777" w:rsidR="00D02365" w:rsidRDefault="00000000">
      <w:pPr>
        <w:pStyle w:val="Corpodetexto"/>
        <w:spacing w:line="256" w:lineRule="auto"/>
        <w:ind w:left="4"/>
      </w:pPr>
      <w:r>
        <w:t>Nesse contexto, suas habilidades linguísticas ficaram evidentes na clareza de suas expressões,na fluidez das conversas e na capacidade de compreensão.</w:t>
      </w:r>
    </w:p>
    <w:p w14:paraId="000EB3A2" w14:textId="77777777" w:rsidR="00D02365" w:rsidRDefault="00000000">
      <w:pPr>
        <w:pStyle w:val="Corpodetexto"/>
        <w:spacing w:before="162" w:line="259" w:lineRule="auto"/>
        <w:ind w:left="4"/>
      </w:pPr>
      <w:r>
        <w:t>É</w:t>
      </w:r>
      <w:r>
        <w:rPr>
          <w:spacing w:val="-3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ressaltar que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instituição de Ensino Superior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exige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apresentação de</w:t>
      </w:r>
      <w:r>
        <w:rPr>
          <w:spacing w:val="-4"/>
        </w:rPr>
        <w:t xml:space="preserve"> </w:t>
      </w:r>
      <w:r>
        <w:t>um comprovante de proficiência emitido por uma certificadora para essa modalidade de estágio.</w:t>
      </w:r>
    </w:p>
    <w:p w14:paraId="4F0DF39E" w14:textId="77777777" w:rsidR="00D02365" w:rsidRDefault="00D02365">
      <w:pPr>
        <w:pStyle w:val="Corpodetexto"/>
        <w:rPr>
          <w:sz w:val="20"/>
        </w:rPr>
      </w:pPr>
    </w:p>
    <w:p w14:paraId="6547D3D9" w14:textId="77777777" w:rsidR="00D02365" w:rsidRDefault="00D02365">
      <w:pPr>
        <w:pStyle w:val="Corpodetexto"/>
        <w:rPr>
          <w:sz w:val="20"/>
        </w:rPr>
      </w:pPr>
    </w:p>
    <w:p w14:paraId="0F972AD7" w14:textId="77777777" w:rsidR="00D02365" w:rsidRDefault="00D02365">
      <w:pPr>
        <w:pStyle w:val="Corpodetexto"/>
        <w:rPr>
          <w:sz w:val="20"/>
        </w:rPr>
      </w:pPr>
    </w:p>
    <w:p w14:paraId="35532903" w14:textId="77777777" w:rsidR="00D02365" w:rsidRDefault="00000000">
      <w:pPr>
        <w:pStyle w:val="Corpodetexto"/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A2CB23" wp14:editId="0C57E68B">
                <wp:simplePos x="0" y="0"/>
                <wp:positionH relativeFrom="page">
                  <wp:posOffset>2980054</wp:posOffset>
                </wp:positionH>
                <wp:positionV relativeFrom="paragraph">
                  <wp:posOffset>225421</wp:posOffset>
                </wp:positionV>
                <wp:extent cx="15995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956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1461A" id="Graphic 4" o:spid="_x0000_s1026" style="position:absolute;margin-left:234.65pt;margin-top:17.75pt;width:12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" path="m,l159956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525926B0" w14:textId="39A032BA" w:rsidR="00D02365" w:rsidRDefault="00000000">
      <w:pPr>
        <w:pStyle w:val="Corpodetexto"/>
        <w:spacing w:before="130" w:line="415" w:lineRule="auto"/>
        <w:ind w:left="3535" w:right="3745" w:firstLine="461"/>
      </w:pPr>
      <w:r>
        <w:rPr>
          <w:spacing w:val="-4"/>
        </w:rPr>
        <w:t>Nome</w:t>
      </w:r>
      <w:r>
        <w:rPr>
          <w:spacing w:val="80"/>
        </w:rPr>
        <w:t xml:space="preserve"> </w:t>
      </w:r>
    </w:p>
    <w:p w14:paraId="412E1C88" w14:textId="77777777" w:rsidR="00D02365" w:rsidRDefault="00D02365">
      <w:pPr>
        <w:pStyle w:val="Corpodetexto"/>
      </w:pPr>
    </w:p>
    <w:p w14:paraId="21096B25" w14:textId="77777777" w:rsidR="00D02365" w:rsidRDefault="00D02365">
      <w:pPr>
        <w:pStyle w:val="Corpodetexto"/>
      </w:pPr>
    </w:p>
    <w:p w14:paraId="016026D6" w14:textId="77777777" w:rsidR="00D02365" w:rsidRDefault="00D02365">
      <w:pPr>
        <w:pStyle w:val="Corpodetexto"/>
        <w:spacing w:before="65"/>
      </w:pPr>
    </w:p>
    <w:sectPr w:rsidR="00D02365">
      <w:type w:val="continuous"/>
      <w:pgSz w:w="11930" w:h="16860"/>
      <w:pgMar w:top="15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3473B"/>
    <w:multiLevelType w:val="hybridMultilevel"/>
    <w:tmpl w:val="45483170"/>
    <w:lvl w:ilvl="0" w:tplc="E1E4AD12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FF2A911C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2" w:tplc="5E682A88">
      <w:numFmt w:val="bullet"/>
      <w:lvlText w:val="•"/>
      <w:lvlJc w:val="left"/>
      <w:pPr>
        <w:ind w:left="2308" w:hanging="360"/>
      </w:pPr>
      <w:rPr>
        <w:rFonts w:hint="default"/>
        <w:lang w:val="pt-PT" w:eastAsia="en-US" w:bidi="ar-SA"/>
      </w:rPr>
    </w:lvl>
    <w:lvl w:ilvl="3" w:tplc="169A5532">
      <w:numFmt w:val="bullet"/>
      <w:lvlText w:val="•"/>
      <w:lvlJc w:val="left"/>
      <w:pPr>
        <w:ind w:left="3102" w:hanging="360"/>
      </w:pPr>
      <w:rPr>
        <w:rFonts w:hint="default"/>
        <w:lang w:val="pt-PT" w:eastAsia="en-US" w:bidi="ar-SA"/>
      </w:rPr>
    </w:lvl>
    <w:lvl w:ilvl="4" w:tplc="F7BC8A88">
      <w:numFmt w:val="bullet"/>
      <w:lvlText w:val="•"/>
      <w:lvlJc w:val="left"/>
      <w:pPr>
        <w:ind w:left="3896" w:hanging="360"/>
      </w:pPr>
      <w:rPr>
        <w:rFonts w:hint="default"/>
        <w:lang w:val="pt-PT" w:eastAsia="en-US" w:bidi="ar-SA"/>
      </w:rPr>
    </w:lvl>
    <w:lvl w:ilvl="5" w:tplc="F03010BC">
      <w:numFmt w:val="bullet"/>
      <w:lvlText w:val="•"/>
      <w:lvlJc w:val="left"/>
      <w:pPr>
        <w:ind w:left="4690" w:hanging="360"/>
      </w:pPr>
      <w:rPr>
        <w:rFonts w:hint="default"/>
        <w:lang w:val="pt-PT" w:eastAsia="en-US" w:bidi="ar-SA"/>
      </w:rPr>
    </w:lvl>
    <w:lvl w:ilvl="6" w:tplc="3D8A6358">
      <w:numFmt w:val="bullet"/>
      <w:lvlText w:val="•"/>
      <w:lvlJc w:val="left"/>
      <w:pPr>
        <w:ind w:left="5485" w:hanging="360"/>
      </w:pPr>
      <w:rPr>
        <w:rFonts w:hint="default"/>
        <w:lang w:val="pt-PT" w:eastAsia="en-US" w:bidi="ar-SA"/>
      </w:rPr>
    </w:lvl>
    <w:lvl w:ilvl="7" w:tplc="7C40089C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C02A8BDC">
      <w:numFmt w:val="bullet"/>
      <w:lvlText w:val="•"/>
      <w:lvlJc w:val="left"/>
      <w:pPr>
        <w:ind w:left="7073" w:hanging="360"/>
      </w:pPr>
      <w:rPr>
        <w:rFonts w:hint="default"/>
        <w:lang w:val="pt-PT" w:eastAsia="en-US" w:bidi="ar-SA"/>
      </w:rPr>
    </w:lvl>
  </w:abstractNum>
  <w:num w:numId="1" w16cid:durableId="128195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1E005A"/>
    <w:rsid w:val="00444B35"/>
    <w:rsid w:val="0052531C"/>
    <w:rsid w:val="00B35064"/>
    <w:rsid w:val="00BA3F78"/>
    <w:rsid w:val="00D0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FDA1"/>
  <w15:docId w15:val="{C5A0CC89-1661-4904-A92A-D2AA60D9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095" w:right="1218"/>
      <w:jc w:val="center"/>
      <w:outlineLvl w:val="0"/>
    </w:pPr>
    <w:rPr>
      <w:b/>
      <w:bCs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8"/>
      <w:ind w:left="721" w:right="17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Papa</dc:creator>
  <cp:lastModifiedBy>Jordânia Dantas da Silva</cp:lastModifiedBy>
  <cp:revision>4</cp:revision>
  <dcterms:created xsi:type="dcterms:W3CDTF">2026-09-10T18:19:00Z</dcterms:created>
  <dcterms:modified xsi:type="dcterms:W3CDTF">2026-09-11T13:02:00Z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2024-03-12T00:00:00Z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2026-09-10T00:00:00Z</vt:filetime>
  </property>
  <property fmtid="{D5CDD505-2E9C-101B-9397-08002B2CF9AE}" pid="6" name="Producer">
    <vt:lpwstr>Microsoft® Word para Microsoft 365</vt:lpwstr>
  </property>
</Properties>
</file>